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Motion and hearing;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§2254. Motion and hearing;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Motion and hearing;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§2254. MOTION AND HEARING;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