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7554</w:t>
        <w:t xml:space="preserve">.  </w:t>
      </w:r>
      <w:r>
        <w:rPr>
          <w:b/>
        </w:rPr>
        <w:t xml:space="preserve">Negligent interference, removal or destruction of monuments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§7554. Negligent interference, removal or destruction of monuments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§7554. NEGLIGENT INTERFERENCE, REMOVAL OR DESTRUCTION OF MONUMENTS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