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6054</w:t>
        <w:t xml:space="preserve">.  </w:t>
      </w:r>
      <w:r>
        <w:rPr>
          <w:b/>
        </w:rPr>
        <w:t xml:space="preserve">Interest of copartner applied in payment of plaintiff's debt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§6054. Interest of copartner applied in payment of plaintiff's debt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§6054. Interest of copartner applied in payment of plaintiff's debt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§6054. INTEREST OF COPARTNER APPLIED IN PAYMENT OF PLAINTIFF'S DEBT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