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Notice of meeting; 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Notice of meeting;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Notice of meeting;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§902. NOTICE OF MEETING;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