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7203</w:t>
        <w:t xml:space="preserve">.  </w:t>
      </w:r>
      <w:r>
        <w:rPr>
          <w:b/>
        </w:rPr>
        <w:t xml:space="preserve">Permit to stock inland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§7203. Permit to stock inland waters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§7203. Permit to stock inland waters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§7203. PERMIT TO STOCK INLAND WATERS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