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592</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§5 (NEW). PL 1997, c. 678,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§592.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§592.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§592.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