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5155</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451, §1 (NEW). PL 1985, c. 709, §5 (AMD). PL 1993, c. 410, §O1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§5155.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§5155.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§5155.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