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12302</w:t>
        <w:t xml:space="preserve">.  </w:t>
      </w:r>
      <w:r>
        <w:rPr>
          <w:b/>
        </w:rPr>
        <w:t xml:space="preserve">Timely 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§B227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§12302. Timely registration of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§12302. Timely registration of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§12302. TIMELY REGISTRATION OF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