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3-502</w:t>
        <w:t xml:space="preserve">.  </w:t>
      </w:r>
      <w:r>
        <w:rPr>
          <w:b/>
        </w:rPr>
        <w:t xml:space="preserve">Unexcused delay; discharge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§3-502. Unexcused delay; discharge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§3-502. Unexcused delay; discharge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§3-502. UNEXCUSED DELAY; DISCHARGE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