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Declarations of quantity and origin; tolerance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02. Declarations of quantity and origin; tolerance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Declarations of quantity and origin; tolerance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02. DECLARATIONS OF QUANTITY AND ORIGIN; TOLERANCE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