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998</w:t>
        <w:t xml:space="preserve">.  </w:t>
      </w:r>
      <w:r>
        <w:rPr>
          <w:b/>
        </w:rPr>
        <w:t xml:space="preserve">Minimum subscription required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323, §10 (RPR). PL 1975, c. 500,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§998. Minimum subscription required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§998. Minimum subscription required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§998. MINIMUM SUBSCRIPTION REQUIRED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