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1876</w:t>
        <w:t xml:space="preserve">.  </w:t>
      </w:r>
      <w:r>
        <w:rPr>
          <w:b/>
        </w:rPr>
        <w:t xml:space="preserve">Department organization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785, §A78 (NEW). PL 1985, c. 819, §A4 (AMD). PL 1987, c. 402, §§B3,B4 (AMD). PL 1989, c. 501, §H (AMD). PL 1991, c. 780, §Y80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§1876. Department organization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§1876. Department organization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§1876. DEPARTMENT ORGANIZATION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