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2161</w:t>
        <w:t xml:space="preserve">.  </w:t>
      </w:r>
      <w:r>
        <w:rPr>
          <w:b/>
        </w:rPr>
        <w:t xml:space="preserve">Verified report of property</w:t>
      </w:r>
    </w:p>
    <w:p>
      <w:pPr>
        <w:jc w:val="both"/>
        <w:spacing w:before="100" w:after="100"/>
        <w:ind w:start="360"/>
        <w:ind w:firstLine="360"/>
      </w:pPr>
      <w:r>
        <w:rPr/>
      </w:r>
      <w:r>
        <w:rPr/>
      </w:r>
      <w:r>
        <w:t xml:space="preserve">If a person does not file a report required by </w:t>
      </w:r>
      <w:r>
        <w:t>section 2091</w:t>
      </w:r>
      <w:r>
        <w:t xml:space="preserve"> or the administrator believes that a person may have filed an inaccurate, incomplete or false report, the administrator may require the person to file a verified report in a form prescribed by the administrator.  The verified report must: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ind w:firstLine="360"/>
      </w:pPr>
      <w:r>
        <w:rPr>
          <w:b/>
        </w:rPr>
        <w:t>1</w:t>
        <w:t xml:space="preserve">.  </w:t>
      </w:r>
      <w:r>
        <w:rPr>
          <w:b/>
        </w:rPr>
        <w:t xml:space="preserve">Reportable property.</w:t>
        <w:t xml:space="preserve"> </w:t>
      </w:r>
      <w:r>
        <w:t xml:space="preserve"> </w:t>
      </w:r>
      <w:r>
        <w:t xml:space="preserve">State whether the person is holding property reportable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Describe property.</w:t>
        <w:t xml:space="preserve"> </w:t>
      </w:r>
      <w:r>
        <w:t xml:space="preserve"> </w:t>
      </w:r>
      <w:r>
        <w:t xml:space="preserve">Describe property not previously reported or about which the administrator has inquired;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Specifically identify disputed property.</w:t>
        <w:t xml:space="preserve"> </w:t>
      </w:r>
      <w:r>
        <w:t xml:space="preserve"> </w:t>
      </w:r>
      <w:r>
        <w:t xml:space="preserve">Specifically identify property described under </w:t>
      </w:r>
      <w:r>
        <w:t>subsection 2</w:t>
      </w:r>
      <w:r>
        <w:t xml:space="preserve"> about which there is a dispute whether it is reportable under this Act;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Amount or value.</w:t>
        <w:t xml:space="preserve"> </w:t>
      </w:r>
      <w:r>
        <w:t xml:space="preserve"> </w:t>
      </w:r>
      <w:r>
        <w:t xml:space="preserve">State the amount or value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§2161. Verified report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§2161. Verified report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§2161. VERIFIED REPORT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