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2</w:t>
        <w:t xml:space="preserve">.  </w:t>
      </w:r>
      <w:r>
        <w:rPr>
          <w:b/>
        </w:rPr>
        <w:t xml:space="preserve">Revocation; appeal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82 (AMD). PL 1977, c. 694, §§636,637 (AMD). PL 1979, c. 545,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2. Revocation; appeals;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2. Revocation; appeals;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452. REVOCATION; APPEALS;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