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w:t>
        <w:t xml:space="preserve">.  </w:t>
      </w:r>
      <w:r>
        <w:rPr>
          <w:b/>
        </w:rPr>
        <w:t xml:space="preserve">Rights of former member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638, §27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 Rights of former member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 Rights of former member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§695. RIGHTS OF FORMER MEMBER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