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408-E</w:t>
        <w:t xml:space="preserve">.  </w:t>
      </w:r>
      <w:r>
        <w:rPr>
          <w:b/>
        </w:rPr>
        <w:t xml:space="preserve">Reinstatement of suspended domestic limited partnership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§36 (NEW). PL 2005, c. 543, §C1 (RP). PL 2005, c. 543, §C3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§408-E. Reinstatement of suspended domestic limited partnership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§408-E. Reinstatement of suspended domestic limited partnership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§408-E. REINSTATEMENT OF SUSPENDED DOMESTIC LIMITED PARTNERSHIP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