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w:t>
        <w:t xml:space="preserve">.  </w:t>
      </w:r>
      <w:r>
        <w:rPr>
          <w:b/>
        </w:rPr>
        <w:t xml:space="preserve">Implementation, administration and enforcement; staffing; rulemaking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 Implementation, administration and enforcement; staffing;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 Implementation, administration and enforcement; staffing;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§104. IMPLEMENTATION, ADMINISTRATION AND ENFORCEMENT; STAFFING;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