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Administration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367 (NEW). PL 1969, c. 98 (AMD). PL 1973, c. 571, §58 (AMD). PL 1973, c. 625, §168 (AMD). PL 1975, c. 93, §4 (AMD). PL 1977, c. 33 (AMD). PL 1977, c. 80, §3 (AMD). PL 1979, c. 248, §10 (AMD). PL 1981, c. 334, §§7,8 (AMD). PL 1989, c. 700, §A100 (AMD). PL 2011, c. 613, §26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Administration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Administration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§2703. ADMINISTRATION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