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953</w:t>
        <w:t xml:space="preserve">.  </w:t>
      </w:r>
      <w:r>
        <w:rPr>
          <w:b/>
        </w:rPr>
        <w:t xml:space="preserve">Subscriber not to assume more than 10% of his net worth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§953. Subscriber not to assume more than 10% of his net worth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§953. Subscriber not to assume more than 10% of his net worth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§953. SUBSCRIBER NOT TO ASSUME MORE THAN 10% OF HIS NET WORTH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