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w:t>
        <w:t xml:space="preserve">.  </w:t>
      </w:r>
      <w:r>
        <w:rPr>
          <w:b/>
        </w:rPr>
        <w:t xml:space="preserve">Proceedings when company fails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 Proceedings when company fails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 Proceedings when company fails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§328. PROCEEDINGS WHEN COMPANY FAILS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