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1538</w:t>
        <w:t xml:space="preserve">.  </w:t>
      </w:r>
      <w:r>
        <w:rPr>
          <w:b/>
        </w:rPr>
        <w:t xml:space="preserve">Insurance vending machines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1973, c. 726, §10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§1538. Insurance vending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§1538. Insurance vending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§1538. INSURANCE VENDING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