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Treatment or confinement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1981, c. 470, §A62 (AMD).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Treatment or confinement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Treatment or confinement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§1021. TREATMENT OR CONFINEMENT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