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157</w:t>
      </w:r>
    </w:p>
    <w:p>
      <w:pPr>
        <w:jc w:val="center"/>
        <w:ind w:start="360"/>
        <w:spacing w:before="300" w:after="300"/>
      </w:pPr>
      <w:r>
        <w:rPr>
          <w:b/>
        </w:rPr>
        <w:t xml:space="preserve">DIAGNOSTIC LABORATORY</w:t>
      </w:r>
    </w:p>
    <w:p>
      <w:pPr>
        <w:jc w:val="center"/>
        <w:ind w:start="360"/>
        <w:spacing w:before="300" w:after="300"/>
      </w:pPr>
      <w:r>
        <w:rPr>
          <w:b/>
        </w:rPr>
        <w:t>(REPEALED)</w:t>
      </w:r>
    </w:p>
    <w:p>
      <w:pPr>
        <w:jc w:val="both"/>
        <w:spacing w:before="100" w:after="100"/>
        <w:ind w:start="1080" w:hanging="720"/>
      </w:pPr>
      <w:r>
        <w:rPr>
          <w:b/>
        </w:rPr>
        <w:t>§</w:t>
        <w:t>561</w:t>
        <w:t xml:space="preserve">.  </w:t>
      </w:r>
      <w:r>
        <w:rPr>
          <w:b/>
        </w:rPr>
        <w:t xml:space="preserve">Laboratory of hygiene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499, §1 (RP). </w:t>
      </w:r>
    </w:p>
    <w:p>
      <w:pPr>
        <w:jc w:val="both"/>
        <w:spacing w:before="100" w:after="100"/>
        <w:ind w:start="1080" w:hanging="720"/>
      </w:pPr>
      <w:r>
        <w:rPr>
          <w:b/>
        </w:rPr>
        <w:t>§</w:t>
        <w:t>562</w:t>
        <w:t xml:space="preserve">.  </w:t>
      </w:r>
      <w:r>
        <w:rPr>
          <w:b/>
        </w:rPr>
        <w:t xml:space="preserve">Superintendent; appointment; duties; fees charged for certain services; certain services free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466 (AMD). PL 1975, c. 618 (AMD). PL 1975, c. 771, §214 (AMD). PL 1979, c. 348, §§1,2 (AMD). PL 1991, c. 499, §1 (RP). </w:t>
      </w:r>
    </w:p>
    <w:p>
      <w:pPr>
        <w:jc w:val="both"/>
        <w:spacing w:before="100" w:after="100"/>
        <w:ind w:start="1080" w:hanging="720"/>
      </w:pPr>
      <w:r>
        <w:rPr>
          <w:b/>
        </w:rPr>
        <w:t>§</w:t>
        <w:t>563</w:t>
        <w:t xml:space="preserve">.  </w:t>
      </w:r>
      <w:r>
        <w:rPr>
          <w:b/>
        </w:rPr>
        <w:t xml:space="preserve">Record of tests for water samples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293 (NEW). PL 1991, c. 499,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157. DIAGNOSTIC LABORATORY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157. DIAGNOSTIC LABORATORY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157. DIAGNOSTIC LABORATORY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