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7710-A</w:t>
        <w:t xml:space="preserve">.  </w:t>
      </w:r>
      <w:r>
        <w:rPr>
          <w:b/>
        </w:rPr>
        <w:t xml:space="preserve">Child Development Services; duties, powers and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§G28 (NEW). PL 1991, c. 622, §G33 (AFF). PL 1991, c. 843,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§7710-A. Child Development Services; duties, powers and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§7710-A. Child Development Services; duties, powers and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§7710-A. CHILD DEVELOPMENT SERVICES; DUTIES, POWERS AND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