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Action on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Action on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Action on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§451. ACTION ON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