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w:t>
        <w:t xml:space="preserve">.  </w:t>
      </w:r>
      <w:r>
        <w:rPr>
          <w:b/>
        </w:rPr>
        <w:t xml:space="preserve">Selection of jurors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336 (RPR). PL 1967, c. 494, §30 (AMD). PL 1967, c. 498 (AMD). PL 1967, c. 510, §§1,2 (AMD). PL 1971, c. 391, §5 (AMD). PL 1975, c. 383, §14 (AMD). PL 1975, c. 408, §30 (AMD). PL 1975, c. 735, §15 (AMD). PL 1977, c. 114, §§18-23 (AMD). PL 1979, c. 57, §5 (RPR). PL 1981, c. 705, §G15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 Selection of jurors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 Selection of jurors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§1255. SELECTION OF JURORS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