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4458</w:t>
        <w:t xml:space="preserve">.  </w:t>
      </w:r>
      <w:r>
        <w:rPr>
          <w:b/>
        </w:rPr>
        <w:t xml:space="preserve">Hauling lobster pots at night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327 (AMD). PL 1973, c. 341 (AMD).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§4458. Hauling lobster pots at night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§4458. Hauling lobster pots at night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§4458. HAULING LOBSTER POTS AT NIGHT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