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8-307</w:t>
        <w:t xml:space="preserve">.  </w:t>
      </w:r>
      <w:r>
        <w:rPr>
          <w:b/>
        </w:rPr>
        <w:t xml:space="preserve">Effect of delivery without indorsement; right to compel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§8-307. Effect of delivery without indorsement; right to compel indorsement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§8-307. Effect of delivery without indorsement; right to compel indorsement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§8-307. EFFECT OF DELIVERY WITHOUT INDORSEMENT; RIGHT TO COMPEL INDORSEMENT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