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957</w:t>
        <w:t xml:space="preserve">.  </w:t>
      </w:r>
      <w:r>
        <w:rPr>
          <w:b/>
        </w:rPr>
        <w:t xml:space="preserve">Limitations on purposes and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519, §4 (NEW). PL 1985, c. 344, §2 (AMD). PL 1985, c. 714, §3 (AMD). PL 1987, c. 854, §§1,5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§957. Limitations on purposes and powers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§957. Limitations on purposes and powers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§957. LIMITATIONS ON PURPOSES AND POWERS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