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§A80 (AMD). PL 1987, c. 395, §A33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§342.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§342.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