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4751</w:t>
        <w:t xml:space="preserve">.  </w:t>
      </w:r>
      <w:r>
        <w:rPr>
          <w:b/>
        </w:rPr>
        <w:t xml:space="preserve">List of common stockholders; real estate inventory, etc., with assessed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539, §§1,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§4751. List of common stockholders; real estate inventory, etc., with assessed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§4751. List of common stockholders; real estate inventory, etc., with assessed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§4751. LIST OF COMMON STOCKHOLDERS; REAL ESTATE INVENTORY, ETC., WITH ASSESSED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