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172</w:t>
        <w:t xml:space="preserve">.  </w:t>
      </w:r>
      <w:r>
        <w:rPr>
          <w:b/>
        </w:rPr>
        <w:t xml:space="preserve">Additional requirements as to issuance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134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§172. Additional requirements as to issuance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§172. Additional requirements as to issuance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§172. ADDITIONAL REQUIREMENTS AS TO ISSUANCE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