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Deductions from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688 (AMD). PL 1975, c. 187 (AMD). PL 1977, c. 671,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Deductions from sentence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Deductions from sentence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§952. DEDUCTIONS FROM SENTENCE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