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1462</w:t>
        <w:t xml:space="preserve">.  </w:t>
      </w:r>
      <w:r>
        <w:rPr>
          <w:b/>
        </w:rPr>
        <w:t xml:space="preserve">Court review of assessments; adjustment of claims where no assessment made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§1462. Court review of assessments; adjustment of claims where no assessment made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§1462. Court review of assessments; adjustment of claims where no assessment made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§1462. COURT REVIEW OF ASSESSMENTS; ADJUSTMENT OF CLAIMS WHERE NO ASSESSMENT MADE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