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Limitation on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Limitation on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Limitation on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§1706. LIMITATION ON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