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7909</w:t>
        <w:t xml:space="preserve">.  </w:t>
      </w:r>
      <w:r>
        <w:rPr>
          <w:b/>
        </w:rPr>
        <w:t xml:space="preserve">Residents'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196, §4 (NEW). PL 1981, c. 493, §2 (AMD). PL 1993, c. 661, §14 (AMD). PL 1995, c. 560, §K82 (AMD). PL 1995, c. 560, §K83 (AFF). PL 2001, c. 354, §3 (AMD). PL 2001, c. 596, §A2 (RP). PL 2001, c. 596, §B25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§7909. Residents'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§7909. Residents'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§7909. RESIDENTS'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