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10-106</w:t>
        <w:t xml:space="preserve">.  </w:t>
      </w:r>
      <w:r>
        <w:rPr>
          <w:b/>
        </w:rPr>
        <w:t xml:space="preserve">Procedure for disclosing digital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§10-106. Procedure for disclosing digital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§10-106. Procedure for disclosing digital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§10-106. PROCEDURE FOR DISCLOSING DIGITAL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