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Change of registered office or registered agent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Change of registered office or registered agent of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Change of registered office or registered agent of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§1508. CHANGE OF REGISTERED OFFICE OR REGISTERED AGENT OF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