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Merger of subsidiary corporation into parent; authority to merge and procedure therefor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Merger of subsidiary corporation into parent; authority to merge and procedure therefor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Merger of subsidiary corporation into parent; authority to merge and procedure therefor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§904. MERGER OF SUBSIDIARY CORPORATION INTO PARENT; AUTHORITY TO MERGE AND PROCEDURE THEREFOR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