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7701</w:t>
        <w:t xml:space="preserve">.  </w:t>
      </w:r>
      <w:r>
        <w:rPr>
          <w:b/>
        </w:rPr>
        <w:t xml:space="preserve">Construction and repair of fishways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374,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§7701. Construction and repair of fishways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§7701. Construction and repair of fishways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§7701. CONSTRUCTION AND REPAIR OF FISHWAYS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