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5156</w:t>
        <w:t xml:space="preserve">.  </w:t>
      </w:r>
      <w:r>
        <w:rPr>
          <w:b/>
        </w:rPr>
        <w:t xml:space="preserve">Corps members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451, §1 (NEW). PL 1993, c. 410, §O1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§5156. Corps members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§5156. Corps members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12, §5156. CORPS MEMBERS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