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E</w:t>
        <w:t xml:space="preserve">.  </w:t>
      </w:r>
      <w:r>
        <w:rPr>
          <w:b/>
        </w:rPr>
        <w:t xml:space="preserve">Overboard Discharge Replac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5 (NEW). PL 2003, c. 537, §22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E. Overboard Discharge Replac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E. Overboard Discharge Replac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E. OVERBOARD DISCHARGE REPLAC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