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Limitation of actions to recover money paid on forged signatures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 Limitation of actions to recover money paid on forged signatures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Limitation of actions to recover money paid on forged signatures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§41. LIMITATION OF ACTIONS TO RECOVER MONEY PAID ON FORGED SIGNATURES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