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§3921. CONSUMER LOANS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