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§3746-A. Cancellation of license;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§3746-A. Cancellation of license;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§3746-A. CANCELLATION OF LICENSE;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