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Certain substances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87 (NEW). PL 1971, c. 585, §1 (RPR). PL 1977, c. 694, §44 (AMD). PL 1977, c. 696, §§55-A (AMD). PL 1979, c. 541, §A44 (AMD). PL 1987, c. 111 (RPR). PL 1995, c. 602,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 Certain substances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Certain substances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 CERTAIN SUBSTANCES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