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§13 (AMD). PL 1977, c. 694, §§137,138 (AMD). PL 1979, c. 672, §§A34-36 (AMD). PL 1981, c. 315, §§7-9 (AMD). PL 1981, c. 574, §1 (AMD). PL 1985, c. 751, §§1-3 (AMD). PL 1989, c. 888, §§3,4 (AMD). PL 1999, c. 362, §8 (RPR). PL 1999, c. 679,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§2902. Licensing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Licensing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§2902. LICENSING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