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 Reimbursement of counties for salaries and expenses of court and jury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Reimbursement of counties for salaries and expenses of court and jury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 REIMBURSEMENT OF COUNTIES FOR SALARIES AND EXPENSES OF COURT AND JURY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