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22-C</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509, §2 (NEW). PL 1983, c. 816, §B23 (RAL). PL 1985, c. 372, §B7 (AMD). PL 1987, c. 206, §1 (AMD). PL 1987, c. 769, §A184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§22-C. Approval of insurance policies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§22-C. Approval of insurance policies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§22-C. APPROVAL OF INSURANCE POLICIES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