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Permit granting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1987, c. 192, §24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§473. Permit granting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Permit granting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§473. PERMIT GRANTING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